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F" w:rsidRDefault="00F7677D" w:rsidP="0032729F">
      <w:pPr>
        <w:bidi/>
        <w:spacing w:line="360" w:lineRule="exact"/>
        <w:ind w:right="5761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-303530</wp:posOffset>
            </wp:positionV>
            <wp:extent cx="1257300" cy="1259840"/>
            <wp:effectExtent l="19050" t="0" r="0" b="0"/>
            <wp:wrapNone/>
            <wp:docPr id="3" name="Image 3" descr="لوغ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وغ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716" w:rsidRPr="00B24716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-2.25pt;width:210.6pt;height:72.3pt;z-index:251658240;mso-position-horizontal-relative:text;mso-position-vertical-relative:text" filled="f" stroked="f">
            <v:textbox style="mso-next-textbox:#_x0000_s1028">
              <w:txbxContent>
                <w:p w:rsidR="0032729F" w:rsidRPr="000519A9" w:rsidRDefault="0032729F" w:rsidP="0032729F">
                  <w:pPr>
                    <w:jc w:val="center"/>
                    <w:rPr>
                      <w:rtl/>
                      <w:lang w:bidi="ar-MA"/>
                    </w:rPr>
                  </w:pPr>
                  <w:r w:rsidRPr="00691820"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Fédération Nationale des 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91820"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Associations des Parents 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Pr="00691820"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  <w:t>d’Elèves du Maroc</w:t>
                  </w:r>
                </w:p>
                <w:p w:rsidR="0032729F" w:rsidRDefault="0032729F" w:rsidP="0032729F">
                  <w:pPr>
                    <w:jc w:val="center"/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865A4">
                    <w:rPr>
                      <w:b/>
                      <w:bCs/>
                      <w:i/>
                      <w:iCs/>
                      <w:lang w:bidi="ar-MA"/>
                    </w:rPr>
                    <w:t>- FNAPEM-</w:t>
                  </w:r>
                </w:p>
                <w:p w:rsidR="000D4F14" w:rsidRPr="00E54BBC" w:rsidRDefault="000D4F14" w:rsidP="0032729F">
                  <w:pPr>
                    <w:jc w:val="center"/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spacing w:line="360" w:lineRule="exact"/>
                    <w:jc w:val="center"/>
                    <w:rPr>
                      <w:rFonts w:cs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0519A9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E54BBC" w:rsidRDefault="0032729F" w:rsidP="0032729F">
                  <w:pPr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865A4">
                    <w:rPr>
                      <w:b/>
                      <w:bCs/>
                      <w:i/>
                      <w:iCs/>
                      <w:lang w:bidi="ar-MA"/>
                    </w:rPr>
                    <w:t>- FNAPEM-</w:t>
                  </w: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0519A9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E54BBC" w:rsidRDefault="0032729F" w:rsidP="0032729F">
                  <w:pPr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865A4">
                    <w:rPr>
                      <w:b/>
                      <w:bCs/>
                      <w:i/>
                      <w:iCs/>
                      <w:lang w:bidi="ar-MA"/>
                    </w:rPr>
                    <w:t>- FNAPEM-</w:t>
                  </w:r>
                </w:p>
                <w:p w:rsidR="0032729F" w:rsidRDefault="0032729F" w:rsidP="0032729F">
                  <w:pPr>
                    <w:spacing w:line="360" w:lineRule="exact"/>
                    <w:jc w:val="center"/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32729F" w:rsidRPr="00691820" w:rsidRDefault="0032729F" w:rsidP="0032729F">
                  <w:pPr>
                    <w:spacing w:line="360" w:lineRule="exact"/>
                    <w:jc w:val="center"/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32729F" w:rsidRPr="00B3068A" w:rsidRDefault="0032729F" w:rsidP="0032729F">
                  <w:pPr>
                    <w:spacing w:line="360" w:lineRule="exact"/>
                    <w:rPr>
                      <w:rFonts w:cs="Arial Unicode MS"/>
                      <w:sz w:val="28"/>
                      <w:szCs w:val="28"/>
                      <w:lang w:bidi="ar-MA"/>
                    </w:rPr>
                  </w:pPr>
                </w:p>
                <w:p w:rsidR="0032729F" w:rsidRPr="00286F58" w:rsidRDefault="0032729F" w:rsidP="0032729F">
                  <w:pPr>
                    <w:spacing w:line="360" w:lineRule="exact"/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shape>
        </w:pict>
      </w:r>
      <w:r w:rsidR="0032729F" w:rsidRPr="00691820">
        <w:rPr>
          <w:rFonts w:cs="Simplified Arabic" w:hint="cs"/>
          <w:b/>
          <w:bCs/>
          <w:sz w:val="32"/>
          <w:szCs w:val="32"/>
          <w:rtl/>
        </w:rPr>
        <w:t>ا</w:t>
      </w:r>
      <w:r w:rsidR="0032729F" w:rsidRPr="00691820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لفيدرالية الوطنية </w:t>
      </w:r>
    </w:p>
    <w:p w:rsidR="0032729F" w:rsidRDefault="0032729F" w:rsidP="0032729F">
      <w:pPr>
        <w:bidi/>
        <w:spacing w:line="360" w:lineRule="exact"/>
        <w:ind w:right="5761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 لجمعيات آباء وأمهات وأولياء      </w:t>
      </w:r>
      <w:r w:rsidRPr="00691820">
        <w:rPr>
          <w:rFonts w:cs="Simplified Arabic" w:hint="cs"/>
          <w:b/>
          <w:bCs/>
          <w:sz w:val="32"/>
          <w:szCs w:val="32"/>
          <w:rtl/>
          <w:lang w:bidi="ar-MA"/>
        </w:rPr>
        <w:t>التلامذ</w:t>
      </w:r>
      <w:r w:rsidRPr="00691820">
        <w:rPr>
          <w:rFonts w:cs="Simplified Arabic" w:hint="eastAsia"/>
          <w:b/>
          <w:bCs/>
          <w:sz w:val="32"/>
          <w:szCs w:val="32"/>
          <w:rtl/>
          <w:lang w:bidi="ar-MA"/>
        </w:rPr>
        <w:t>ة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691820">
        <w:rPr>
          <w:rFonts w:cs="Simplified Arabic" w:hint="cs"/>
          <w:b/>
          <w:bCs/>
          <w:sz w:val="32"/>
          <w:szCs w:val="32"/>
          <w:rtl/>
          <w:lang w:bidi="ar-MA"/>
        </w:rPr>
        <w:t>بالمغرب</w:t>
      </w:r>
    </w:p>
    <w:p w:rsidR="000D4F14" w:rsidRPr="00691820" w:rsidRDefault="000D4F14" w:rsidP="000D4F14">
      <w:pPr>
        <w:bidi/>
        <w:spacing w:line="360" w:lineRule="exact"/>
        <w:ind w:right="5761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32729F" w:rsidRPr="0032729F" w:rsidRDefault="0032729F" w:rsidP="0032729F">
      <w:pPr>
        <w:spacing w:line="360" w:lineRule="exact"/>
        <w:jc w:val="center"/>
        <w:rPr>
          <w:rFonts w:cs="Arial Unicode MS"/>
          <w:b/>
          <w:bCs/>
          <w:sz w:val="22"/>
          <w:szCs w:val="22"/>
          <w:rtl/>
          <w:lang w:bidi="ar-MA"/>
        </w:rPr>
      </w:pPr>
    </w:p>
    <w:p w:rsidR="000D4F14" w:rsidRDefault="000D4F14" w:rsidP="000D4F14">
      <w:pPr>
        <w:jc w:val="center"/>
        <w:rPr>
          <w:rFonts w:ascii="Tifinaghe-IRCAM" w:hAnsi="Tifinaghe-IRCAM" w:cs="Tifinaghe-IRCAM"/>
          <w:b/>
          <w:bCs/>
          <w:rtl/>
        </w:rPr>
      </w:pPr>
      <w:r w:rsidRPr="00EA5394">
        <w:rPr>
          <w:rFonts w:ascii="Tifinaghe-IRCAM" w:hAnsi="Tifinaghe-IRCAM" w:cs="Tifinaghe-IRCAM"/>
          <w:b/>
          <w:bCs/>
        </w:rPr>
        <w:t>Tafi^diralit tanamur^t n timsmunin n imarawn n inlmadn  slmavrib</w:t>
      </w:r>
    </w:p>
    <w:p w:rsidR="000D4F14" w:rsidRPr="00F15FEC" w:rsidRDefault="000D4F14" w:rsidP="000D4F14">
      <w:pPr>
        <w:jc w:val="center"/>
        <w:rPr>
          <w:rFonts w:ascii="Tifinaghe-IRCAM" w:hAnsi="Tifinaghe-IRCAM" w:cs="Tifinaghe-IRCAM"/>
          <w:b/>
          <w:bCs/>
          <w:rtl/>
          <w:lang w:bidi="ar-MA"/>
        </w:rPr>
      </w:pPr>
    </w:p>
    <w:p w:rsidR="008875E9" w:rsidRDefault="008875E9" w:rsidP="00E67088">
      <w:pPr>
        <w:rPr>
          <w:rFonts w:cs="Simplified Arabic"/>
          <w:b/>
          <w:bCs/>
          <w:sz w:val="32"/>
          <w:szCs w:val="32"/>
          <w:rtl/>
          <w:lang w:bidi="ar-MA"/>
        </w:rPr>
      </w:pPr>
    </w:p>
    <w:p w:rsidR="003A190E" w:rsidRPr="001F2262" w:rsidRDefault="004C2B8E" w:rsidP="001165C8">
      <w:pPr>
        <w:jc w:val="center"/>
        <w:rPr>
          <w:rFonts w:cs="Simplified Arabic"/>
          <w:b/>
          <w:bCs/>
          <w:color w:val="FF0000"/>
          <w:sz w:val="40"/>
          <w:szCs w:val="40"/>
          <w:rtl/>
          <w:lang w:bidi="ar-MA"/>
        </w:rPr>
      </w:pPr>
      <w:r w:rsidRPr="001F2262">
        <w:rPr>
          <w:rFonts w:cs="Simplified Arabic" w:hint="cs"/>
          <w:b/>
          <w:bCs/>
          <w:color w:val="FF0000"/>
          <w:sz w:val="40"/>
          <w:szCs w:val="40"/>
          <w:rtl/>
          <w:lang w:bidi="ar-MA"/>
        </w:rPr>
        <w:t xml:space="preserve">مشروع </w:t>
      </w:r>
      <w:r w:rsidR="001165C8" w:rsidRPr="001F2262">
        <w:rPr>
          <w:rFonts w:cs="Simplified Arabic" w:hint="cs"/>
          <w:b/>
          <w:bCs/>
          <w:color w:val="FF0000"/>
          <w:sz w:val="40"/>
          <w:szCs w:val="40"/>
          <w:rtl/>
          <w:lang w:bidi="ar-MA"/>
        </w:rPr>
        <w:t>برنامج دورة المجلس الوطني</w:t>
      </w:r>
    </w:p>
    <w:p w:rsidR="001165C8" w:rsidRPr="002B264A" w:rsidRDefault="001165C8" w:rsidP="001165C8">
      <w:pPr>
        <w:jc w:val="center"/>
        <w:rPr>
          <w:rFonts w:ascii="Arial Black" w:hAnsi="Arial Black" w:cs="Simplified Arabic"/>
          <w:b/>
          <w:bCs/>
          <w:sz w:val="40"/>
          <w:szCs w:val="40"/>
          <w:lang w:bidi="ar-MA"/>
        </w:rPr>
      </w:pPr>
      <w:r w:rsidRPr="002B264A">
        <w:rPr>
          <w:rFonts w:ascii="Arial Black" w:hAnsi="Arial Black" w:cs="Simplified Arabic" w:hint="cs"/>
          <w:b/>
          <w:bCs/>
          <w:sz w:val="40"/>
          <w:szCs w:val="40"/>
          <w:rtl/>
          <w:lang w:bidi="ar-MA"/>
        </w:rPr>
        <w:t>12/13/14 أبريل 2014</w:t>
      </w:r>
    </w:p>
    <w:p w:rsidR="003A190E" w:rsidRPr="002B264A" w:rsidRDefault="003D4C99" w:rsidP="001165C8">
      <w:pPr>
        <w:jc w:val="center"/>
        <w:rPr>
          <w:rFonts w:ascii="Arial Black" w:eastAsia="Arial Unicode MS" w:hAnsi="Arial Black" w:cs="Simplified Arabic"/>
          <w:b/>
          <w:bCs/>
          <w:sz w:val="40"/>
          <w:szCs w:val="40"/>
          <w:rtl/>
          <w:lang w:bidi="ar-MA"/>
        </w:rPr>
      </w:pPr>
      <w:r w:rsidRPr="002B264A">
        <w:rPr>
          <w:rFonts w:ascii="Arial Black" w:hAnsi="Arial Black" w:cs="Simplified Arabic" w:hint="cs"/>
          <w:b/>
          <w:bCs/>
          <w:sz w:val="40"/>
          <w:szCs w:val="40"/>
          <w:rtl/>
          <w:lang w:bidi="ar-MA"/>
        </w:rPr>
        <w:t>بم</w:t>
      </w:r>
      <w:r w:rsidR="001165C8" w:rsidRPr="002B264A">
        <w:rPr>
          <w:rFonts w:ascii="Arial Black" w:hAnsi="Arial Black" w:cs="Simplified Arabic" w:hint="cs"/>
          <w:b/>
          <w:bCs/>
          <w:sz w:val="40"/>
          <w:szCs w:val="40"/>
          <w:rtl/>
          <w:lang w:bidi="ar-MA"/>
        </w:rPr>
        <w:t>دينة تزنيت</w:t>
      </w:r>
    </w:p>
    <w:p w:rsidR="001165C8" w:rsidRPr="001165C8" w:rsidRDefault="001165C8" w:rsidP="001165C8">
      <w:pPr>
        <w:jc w:val="center"/>
        <w:rPr>
          <w:rFonts w:ascii="Arial Black" w:eastAsia="Arial Unicode MS" w:hAnsi="Arial Black" w:cs="Simplified Arabic"/>
          <w:b/>
          <w:bCs/>
          <w:rtl/>
          <w:lang w:bidi="ar-MA"/>
        </w:rPr>
      </w:pPr>
    </w:p>
    <w:p w:rsidR="003A190E" w:rsidRPr="002B264A" w:rsidRDefault="003A190E" w:rsidP="003A190E">
      <w:pPr>
        <w:jc w:val="center"/>
        <w:rPr>
          <w:b/>
          <w:bCs/>
          <w:sz w:val="32"/>
          <w:szCs w:val="32"/>
          <w:rtl/>
          <w:lang w:bidi="ar-MA"/>
        </w:rPr>
      </w:pPr>
      <w:r w:rsidRPr="002B264A">
        <w:rPr>
          <w:rFonts w:hint="cs"/>
          <w:b/>
          <w:bCs/>
          <w:sz w:val="32"/>
          <w:szCs w:val="32"/>
          <w:rtl/>
          <w:lang w:bidi="ar-MA"/>
        </w:rPr>
        <w:t>تحت شعار</w:t>
      </w:r>
      <w:r w:rsidR="002B264A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DA4848" w:rsidRPr="001F2262" w:rsidRDefault="001165C8" w:rsidP="003A190E">
      <w:pPr>
        <w:jc w:val="center"/>
        <w:rPr>
          <w:b/>
          <w:bCs/>
          <w:i/>
          <w:iCs/>
          <w:color w:val="1F497D" w:themeColor="text2"/>
          <w:sz w:val="40"/>
          <w:szCs w:val="40"/>
          <w:rtl/>
          <w:lang w:bidi="ar-MA"/>
        </w:rPr>
      </w:pPr>
      <w:r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>" جميعا من أجل ان</w:t>
      </w:r>
      <w:r w:rsidR="004B71F2"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 xml:space="preserve">طلاقة جديدة للفعل الجمعوي </w:t>
      </w:r>
      <w:r w:rsidR="00FC5037"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>للأمهات</w:t>
      </w:r>
      <w:r w:rsidR="004B71F2"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 xml:space="preserve"> و </w:t>
      </w:r>
      <w:r w:rsidR="00FC5037"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>الآباء</w:t>
      </w:r>
      <w:r w:rsidR="004B71F2"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 xml:space="preserve"> </w:t>
      </w:r>
      <w:r w:rsidRPr="001F2262">
        <w:rPr>
          <w:rFonts w:ascii="Arial Black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>"</w:t>
      </w:r>
      <w:r w:rsidRPr="001F2262">
        <w:rPr>
          <w:rFonts w:ascii="Arial Black" w:eastAsia="Arial Unicode MS" w:hAnsi="Arial Black" w:cs="Simplified Arabic" w:hint="cs"/>
          <w:b/>
          <w:bCs/>
          <w:i/>
          <w:iCs/>
          <w:color w:val="1F497D" w:themeColor="text2"/>
          <w:sz w:val="40"/>
          <w:szCs w:val="40"/>
          <w:rtl/>
          <w:lang w:bidi="ar-MA"/>
        </w:rPr>
        <w:t>"</w:t>
      </w:r>
    </w:p>
    <w:p w:rsidR="00DA4848" w:rsidRDefault="00DA4848" w:rsidP="003A190E">
      <w:pPr>
        <w:jc w:val="center"/>
        <w:rPr>
          <w:b/>
          <w:bCs/>
          <w:i/>
          <w:iCs/>
          <w:lang w:bidi="ar-MA"/>
        </w:rPr>
      </w:pPr>
    </w:p>
    <w:p w:rsidR="00894645" w:rsidRDefault="00894645" w:rsidP="002B264A">
      <w:pPr>
        <w:rPr>
          <w:b/>
          <w:bCs/>
          <w:i/>
          <w:iCs/>
          <w:rtl/>
          <w:lang w:bidi="ar-MA"/>
        </w:rPr>
      </w:pPr>
    </w:p>
    <w:p w:rsidR="003A190E" w:rsidRDefault="003A190E" w:rsidP="003A190E">
      <w:pPr>
        <w:jc w:val="center"/>
        <w:rPr>
          <w:b/>
          <w:bCs/>
          <w:i/>
          <w:iCs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3402"/>
        <w:gridCol w:w="1417"/>
        <w:gridCol w:w="1809"/>
      </w:tblGrid>
      <w:tr w:rsidR="001F2262" w:rsidTr="001F2262">
        <w:tc>
          <w:tcPr>
            <w:tcW w:w="2660" w:type="dxa"/>
          </w:tcPr>
          <w:p w:rsidR="003A190E" w:rsidRDefault="003A190E" w:rsidP="003A19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المكان</w:t>
            </w:r>
            <w:r w:rsidR="004B71F2">
              <w:rPr>
                <w:rFonts w:hint="cs"/>
                <w:b/>
                <w:bCs/>
                <w:rtl/>
                <w:lang w:bidi="ar-MA"/>
              </w:rPr>
              <w:t xml:space="preserve"> المقترح </w:t>
            </w:r>
          </w:p>
        </w:tc>
        <w:tc>
          <w:tcPr>
            <w:tcW w:w="3402" w:type="dxa"/>
          </w:tcPr>
          <w:p w:rsidR="003A190E" w:rsidRDefault="003A190E" w:rsidP="003D4C99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النشاط</w:t>
            </w:r>
          </w:p>
        </w:tc>
        <w:tc>
          <w:tcPr>
            <w:tcW w:w="1417" w:type="dxa"/>
          </w:tcPr>
          <w:p w:rsidR="003A190E" w:rsidRDefault="003A190E" w:rsidP="003D4C99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التوقيت</w:t>
            </w:r>
          </w:p>
        </w:tc>
        <w:tc>
          <w:tcPr>
            <w:tcW w:w="1809" w:type="dxa"/>
          </w:tcPr>
          <w:p w:rsidR="003A190E" w:rsidRDefault="003A190E" w:rsidP="003D4C99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التاريخ</w:t>
            </w:r>
          </w:p>
        </w:tc>
      </w:tr>
      <w:tr w:rsidR="001F2262" w:rsidTr="001F2262">
        <w:trPr>
          <w:trHeight w:val="374"/>
        </w:trPr>
        <w:tc>
          <w:tcPr>
            <w:tcW w:w="2660" w:type="dxa"/>
            <w:tcBorders>
              <w:bottom w:val="single" w:sz="4" w:space="0" w:color="auto"/>
            </w:tcBorders>
          </w:tcPr>
          <w:p w:rsidR="00092E04" w:rsidRDefault="004C2B8E" w:rsidP="00AF6A3E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الاستقبال تينهنان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E04" w:rsidRDefault="001165C8" w:rsidP="003D4C99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استقبال أعضاء المجلس</w:t>
            </w:r>
            <w:r w:rsidR="00092E04">
              <w:rPr>
                <w:rFonts w:hint="cs"/>
                <w:b/>
                <w:bCs/>
                <w:rtl/>
                <w:lang w:bidi="ar-MA"/>
              </w:rPr>
              <w:t xml:space="preserve"> الوطني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E04" w:rsidRDefault="00092E04" w:rsidP="00AF6A3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</w:t>
            </w:r>
            <w:r w:rsidR="001165C8">
              <w:rPr>
                <w:rFonts w:hint="cs"/>
                <w:b/>
                <w:bCs/>
                <w:rtl/>
                <w:lang w:bidi="ar-MA"/>
              </w:rPr>
              <w:t>6</w:t>
            </w:r>
            <w:r>
              <w:rPr>
                <w:b/>
                <w:bCs/>
                <w:lang w:bidi="ar-MA"/>
              </w:rPr>
              <w:t>H</w:t>
            </w:r>
            <w:r w:rsidR="001165C8">
              <w:rPr>
                <w:rFonts w:hint="cs"/>
                <w:b/>
                <w:bCs/>
                <w:rtl/>
                <w:lang w:bidi="ar-MA"/>
              </w:rPr>
              <w:t>ابتداء من</w:t>
            </w:r>
          </w:p>
        </w:tc>
        <w:tc>
          <w:tcPr>
            <w:tcW w:w="1809" w:type="dxa"/>
            <w:vMerge w:val="restart"/>
          </w:tcPr>
          <w:p w:rsidR="00092E04" w:rsidRPr="001F2262" w:rsidRDefault="001165C8" w:rsidP="003D4C99">
            <w:pPr>
              <w:jc w:val="center"/>
              <w:rPr>
                <w:b/>
                <w:bCs/>
                <w:color w:val="1F497D" w:themeColor="text2"/>
                <w:lang w:bidi="ar-MA"/>
              </w:rPr>
            </w:pPr>
            <w:r w:rsidRPr="001F2262">
              <w:rPr>
                <w:rFonts w:ascii="Arial Black" w:hAnsi="Arial Black" w:cs="Simplified Arabic" w:hint="cs"/>
                <w:b/>
                <w:bCs/>
                <w:color w:val="1F497D" w:themeColor="text2"/>
                <w:rtl/>
                <w:lang w:bidi="ar-MA"/>
              </w:rPr>
              <w:t>12 أبريل 2014</w:t>
            </w:r>
          </w:p>
        </w:tc>
      </w:tr>
      <w:tr w:rsidR="001F2262" w:rsidTr="001F2262">
        <w:trPr>
          <w:trHeight w:val="26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F37E78" w:rsidP="00AF6A3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سوف يحدد</w:t>
            </w:r>
            <w:r w:rsidR="004C2B8E">
              <w:rPr>
                <w:rFonts w:hint="cs"/>
                <w:b/>
                <w:bCs/>
                <w:rtl/>
                <w:lang w:bidi="ar-MA"/>
              </w:rPr>
              <w:t xml:space="preserve"> لاحقا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092E04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وجبة عشاء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092E04" w:rsidP="00AF6A3E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19H</w:t>
            </w:r>
          </w:p>
        </w:tc>
        <w:tc>
          <w:tcPr>
            <w:tcW w:w="1809" w:type="dxa"/>
            <w:vMerge/>
          </w:tcPr>
          <w:p w:rsidR="00092E04" w:rsidRDefault="00092E04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405"/>
        </w:trPr>
        <w:tc>
          <w:tcPr>
            <w:tcW w:w="2660" w:type="dxa"/>
            <w:tcBorders>
              <w:top w:val="single" w:sz="4" w:space="0" w:color="auto"/>
            </w:tcBorders>
          </w:tcPr>
          <w:p w:rsidR="00092E04" w:rsidRDefault="00F37E78" w:rsidP="001F226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اللقاءات</w:t>
            </w:r>
            <w:r w:rsidR="001F226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و التكوينات مولاي رشيد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E04" w:rsidRDefault="00092E04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اجتماع المكتب الوطني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2E04" w:rsidRDefault="00092E04" w:rsidP="003D4C99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20H</w:t>
            </w:r>
            <w:r w:rsidR="004C2B8E">
              <w:rPr>
                <w:b/>
                <w:bCs/>
                <w:lang w:bidi="ar-MA"/>
              </w:rPr>
              <w:t>-22H</w:t>
            </w:r>
          </w:p>
        </w:tc>
        <w:tc>
          <w:tcPr>
            <w:tcW w:w="1809" w:type="dxa"/>
            <w:vMerge/>
          </w:tcPr>
          <w:p w:rsidR="00092E04" w:rsidRDefault="00092E04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264"/>
        </w:trPr>
        <w:tc>
          <w:tcPr>
            <w:tcW w:w="2660" w:type="dxa"/>
            <w:tcBorders>
              <w:bottom w:val="single" w:sz="4" w:space="0" w:color="auto"/>
            </w:tcBorders>
          </w:tcPr>
          <w:p w:rsidR="00092E04" w:rsidRDefault="00F37E78" w:rsidP="00AF6A3E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حسب </w:t>
            </w:r>
            <w:r w:rsidR="00AF6A3E">
              <w:rPr>
                <w:rFonts w:hint="cs"/>
                <w:b/>
                <w:bCs/>
                <w:rtl/>
                <w:lang w:bidi="ar-MA"/>
              </w:rPr>
              <w:t>أماكن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AF6A3E">
              <w:rPr>
                <w:rFonts w:hint="cs"/>
                <w:b/>
                <w:bCs/>
                <w:rtl/>
                <w:lang w:bidi="ar-MA"/>
              </w:rPr>
              <w:t>الإيواء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E04" w:rsidRDefault="001165C8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وجبة فطور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E04" w:rsidRDefault="001165C8" w:rsidP="00AF6A3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08</w:t>
            </w:r>
            <w:r w:rsidR="00092E04"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</w:tc>
        <w:tc>
          <w:tcPr>
            <w:tcW w:w="1809" w:type="dxa"/>
            <w:vMerge w:val="restart"/>
          </w:tcPr>
          <w:p w:rsidR="001165C8" w:rsidRPr="001F2262" w:rsidRDefault="001165C8" w:rsidP="003D4C99">
            <w:pPr>
              <w:jc w:val="center"/>
              <w:rPr>
                <w:b/>
                <w:bCs/>
                <w:color w:val="1F497D" w:themeColor="text2"/>
                <w:rtl/>
                <w:lang w:bidi="ar-MA"/>
              </w:rPr>
            </w:pPr>
            <w:r w:rsidRPr="001F2262">
              <w:rPr>
                <w:rFonts w:ascii="Arial Black" w:hAnsi="Arial Black" w:cs="Simplified Arabic" w:hint="cs"/>
                <w:b/>
                <w:bCs/>
                <w:color w:val="1F497D" w:themeColor="text2"/>
                <w:rtl/>
                <w:lang w:bidi="ar-MA"/>
              </w:rPr>
              <w:t>13 أبريل 2014</w:t>
            </w:r>
          </w:p>
          <w:p w:rsidR="00092E04" w:rsidRPr="0096737F" w:rsidRDefault="00DC44B4" w:rsidP="003D4C99">
            <w:pPr>
              <w:jc w:val="center"/>
              <w:rPr>
                <w:b/>
                <w:bCs/>
                <w:rtl/>
                <w:lang w:bidi="ar-MA"/>
              </w:rPr>
            </w:pPr>
            <w:r w:rsidRPr="001F2262">
              <w:rPr>
                <w:rFonts w:hint="cs"/>
                <w:b/>
                <w:bCs/>
                <w:color w:val="1F497D" w:themeColor="text2"/>
                <w:rtl/>
                <w:lang w:bidi="ar-MA"/>
              </w:rPr>
              <w:t>الفترة الصباحية</w:t>
            </w:r>
          </w:p>
        </w:tc>
      </w:tr>
      <w:tr w:rsidR="001F2262" w:rsidTr="001F2262">
        <w:trPr>
          <w:trHeight w:val="53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F37E78" w:rsidP="00AF6A3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قاعة الشيخ ماء العينين دار الشباب المقاومة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6A3E" w:rsidRDefault="004C2B8E" w:rsidP="003D4C99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استقبال أعضاء </w:t>
            </w:r>
            <w:r w:rsidR="001165C8">
              <w:rPr>
                <w:rFonts w:hint="cs"/>
                <w:b/>
                <w:bCs/>
                <w:rtl/>
                <w:lang w:bidi="ar-MA"/>
              </w:rPr>
              <w:t>المجلس الوطني</w:t>
            </w:r>
          </w:p>
          <w:p w:rsidR="00092E04" w:rsidRDefault="004C2B8E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و المدعوين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Pr="00AF6A3E" w:rsidRDefault="001165C8" w:rsidP="00AF6A3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09</w:t>
            </w:r>
            <w:r w:rsidR="00092E04">
              <w:rPr>
                <w:b/>
                <w:bCs/>
                <w:lang w:bidi="ar-MA"/>
              </w:rPr>
              <w:t>H</w:t>
            </w:r>
            <w:r w:rsidR="004C2B8E">
              <w:rPr>
                <w:b/>
                <w:bCs/>
                <w:lang w:bidi="ar-MA"/>
              </w:rPr>
              <w:t>30</w:t>
            </w:r>
          </w:p>
        </w:tc>
        <w:tc>
          <w:tcPr>
            <w:tcW w:w="1809" w:type="dxa"/>
            <w:vMerge/>
          </w:tcPr>
          <w:p w:rsidR="00092E04" w:rsidRDefault="00092E04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43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C2B8E" w:rsidRDefault="00A70D81" w:rsidP="00AF6A3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قاعة الشيخ ماء العينين دار الشباب المقاومة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2B8E" w:rsidRPr="001F2262" w:rsidRDefault="004C2B8E" w:rsidP="003D4C99">
            <w:pPr>
              <w:jc w:val="right"/>
              <w:rPr>
                <w:b/>
                <w:bCs/>
                <w:u w:val="single"/>
                <w:rtl/>
                <w:lang w:bidi="ar-MA"/>
              </w:rPr>
            </w:pPr>
            <w:r w:rsidRPr="001F2262">
              <w:rPr>
                <w:rFonts w:hint="cs"/>
                <w:b/>
                <w:bCs/>
                <w:u w:val="single"/>
                <w:rtl/>
                <w:lang w:bidi="ar-MA"/>
              </w:rPr>
              <w:t>الجلسة الافتتاحية</w:t>
            </w:r>
            <w:r w:rsidR="001F2262" w:rsidRPr="001F2262">
              <w:rPr>
                <w:rFonts w:hint="cs"/>
                <w:b/>
                <w:bCs/>
                <w:rtl/>
                <w:lang w:bidi="ar-MA"/>
              </w:rPr>
              <w:t>: (أنظر البرنامج رفقته)</w:t>
            </w:r>
            <w:r w:rsidR="001F2262">
              <w:rPr>
                <w:b/>
                <w:bCs/>
                <w:u w:val="single"/>
                <w:lang w:bidi="ar-MA"/>
              </w:rPr>
              <w:t xml:space="preserve"> </w:t>
            </w:r>
          </w:p>
          <w:p w:rsidR="004C2B8E" w:rsidRDefault="004C2B8E" w:rsidP="003D4C99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2B8E" w:rsidRDefault="004C2B8E" w:rsidP="004C2B8E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0</w:t>
            </w:r>
            <w:r>
              <w:rPr>
                <w:b/>
                <w:bCs/>
                <w:lang w:bidi="ar-MA"/>
              </w:rPr>
              <w:t>0</w:t>
            </w:r>
          </w:p>
        </w:tc>
        <w:tc>
          <w:tcPr>
            <w:tcW w:w="1809" w:type="dxa"/>
            <w:vMerge/>
          </w:tcPr>
          <w:p w:rsidR="004C2B8E" w:rsidRDefault="004C2B8E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14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C2B8E" w:rsidRDefault="00A70D81" w:rsidP="001F226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اللقاءات و التكوينات مولاي رش</w:t>
            </w:r>
            <w:r w:rsidR="001F2262">
              <w:rPr>
                <w:rFonts w:hint="cs"/>
                <w:b/>
                <w:bCs/>
                <w:rtl/>
                <w:lang w:bidi="ar-MA"/>
              </w:rPr>
              <w:t>يد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2B8E" w:rsidRPr="002F0547" w:rsidRDefault="004C2B8E" w:rsidP="003D4C99">
            <w:pPr>
              <w:jc w:val="right"/>
              <w:rPr>
                <w:b/>
                <w:bCs/>
                <w:u w:val="single"/>
                <w:rtl/>
                <w:lang w:bidi="ar-MA"/>
              </w:rPr>
            </w:pPr>
            <w:r w:rsidRPr="002F0547">
              <w:rPr>
                <w:rFonts w:hint="cs"/>
                <w:b/>
                <w:bCs/>
                <w:u w:val="single"/>
                <w:rtl/>
                <w:lang w:bidi="ar-MA"/>
              </w:rPr>
              <w:t>الجلسة العامة الأولى:</w:t>
            </w:r>
          </w:p>
          <w:p w:rsidR="004C2B8E" w:rsidRDefault="004C2B8E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- عرض و مناقشة و المصادقة على التقرير الأدبي</w:t>
            </w:r>
          </w:p>
          <w:p w:rsidR="004C2B8E" w:rsidRDefault="004C2B8E" w:rsidP="004C2B8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- عرض و مناقشة و المصادقة على التقرير</w:t>
            </w:r>
            <w:r w:rsidR="00A70D81">
              <w:rPr>
                <w:rFonts w:hint="cs"/>
                <w:b/>
                <w:bCs/>
                <w:rtl/>
                <w:lang w:bidi="ar-MA"/>
              </w:rPr>
              <w:t xml:space="preserve"> المالي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2B8E" w:rsidRDefault="004C2B8E" w:rsidP="004C2B8E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12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</w:t>
            </w:r>
            <w:r>
              <w:rPr>
                <w:b/>
                <w:bCs/>
                <w:lang w:bidi="ar-MA"/>
              </w:rPr>
              <w:t>0</w:t>
            </w:r>
          </w:p>
        </w:tc>
        <w:tc>
          <w:tcPr>
            <w:tcW w:w="1809" w:type="dxa"/>
            <w:vMerge/>
          </w:tcPr>
          <w:p w:rsidR="004C2B8E" w:rsidRDefault="004C2B8E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4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A70D81" w:rsidP="00AF6A3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سوف يحدد لاحقا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A70D81" w:rsidP="00A70D81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وجبة الغذاء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A70D81" w:rsidP="004C2B8E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  <w:r>
              <w:rPr>
                <w:rFonts w:hint="cs"/>
                <w:b/>
                <w:bCs/>
                <w:rtl/>
                <w:lang w:bidi="ar-MA"/>
              </w:rPr>
              <w:t>4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00</w:t>
            </w:r>
          </w:p>
        </w:tc>
        <w:tc>
          <w:tcPr>
            <w:tcW w:w="1809" w:type="dxa"/>
            <w:vMerge/>
          </w:tcPr>
          <w:p w:rsidR="00A70D81" w:rsidRDefault="00A70D81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RPr="00DC44B4" w:rsidTr="001F2262">
        <w:trPr>
          <w:trHeight w:val="690"/>
        </w:trPr>
        <w:tc>
          <w:tcPr>
            <w:tcW w:w="2660" w:type="dxa"/>
            <w:tcBorders>
              <w:bottom w:val="single" w:sz="4" w:space="0" w:color="auto"/>
            </w:tcBorders>
          </w:tcPr>
          <w:p w:rsidR="003D4C99" w:rsidRDefault="00F37E78" w:rsidP="001F2262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اللقاءات</w:t>
            </w:r>
            <w:r w:rsidR="001F226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و التكوينات مولاي رشيد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0547" w:rsidRPr="00AF6A3E" w:rsidRDefault="002F0547" w:rsidP="00AF6A3E">
            <w:pPr>
              <w:jc w:val="right"/>
              <w:rPr>
                <w:b/>
                <w:bCs/>
                <w:u w:val="single"/>
                <w:rtl/>
                <w:lang w:bidi="ar-MA"/>
              </w:rPr>
            </w:pPr>
            <w:r w:rsidRPr="002F0547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الجلسة العامة </w:t>
            </w:r>
            <w:r>
              <w:rPr>
                <w:rFonts w:hint="cs"/>
                <w:b/>
                <w:bCs/>
                <w:u w:val="single"/>
                <w:rtl/>
                <w:lang w:bidi="ar-MA"/>
              </w:rPr>
              <w:t>الثانية</w:t>
            </w:r>
            <w:r w:rsidRPr="002F0547">
              <w:rPr>
                <w:rFonts w:hint="cs"/>
                <w:b/>
                <w:bCs/>
                <w:u w:val="single"/>
                <w:rtl/>
                <w:lang w:bidi="ar-MA"/>
              </w:rPr>
              <w:t>:</w:t>
            </w:r>
          </w:p>
          <w:p w:rsidR="003D4C99" w:rsidRDefault="00A70D81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عرض و مناقشة و المصادقة على مشروع النظام الداخلي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C99" w:rsidRDefault="003D4C99" w:rsidP="00A70D81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  <w:r w:rsidR="00A70D81">
              <w:rPr>
                <w:rFonts w:hint="cs"/>
                <w:b/>
                <w:bCs/>
                <w:rtl/>
                <w:lang w:bidi="ar-MA"/>
              </w:rPr>
              <w:t>5</w:t>
            </w:r>
            <w:r>
              <w:rPr>
                <w:b/>
                <w:bCs/>
                <w:lang w:bidi="ar-MA"/>
              </w:rPr>
              <w:t>H30</w:t>
            </w:r>
          </w:p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1809" w:type="dxa"/>
            <w:vMerge w:val="restart"/>
          </w:tcPr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  <w:p w:rsidR="003D4C99" w:rsidRPr="001F2262" w:rsidRDefault="003D4C99" w:rsidP="003D4C99">
            <w:pPr>
              <w:jc w:val="center"/>
              <w:rPr>
                <w:b/>
                <w:bCs/>
                <w:color w:val="1F497D" w:themeColor="text2"/>
                <w:rtl/>
                <w:lang w:bidi="ar-MA"/>
              </w:rPr>
            </w:pPr>
            <w:r w:rsidRPr="001F2262">
              <w:rPr>
                <w:rFonts w:ascii="Arial Black" w:hAnsi="Arial Black" w:cs="Simplified Arabic" w:hint="cs"/>
                <w:b/>
                <w:bCs/>
                <w:color w:val="1F497D" w:themeColor="text2"/>
                <w:rtl/>
                <w:lang w:bidi="ar-MA"/>
              </w:rPr>
              <w:t>13 أبريل 2014</w:t>
            </w:r>
          </w:p>
          <w:p w:rsidR="003D4C99" w:rsidRPr="001F2262" w:rsidRDefault="003D4C99" w:rsidP="003D4C99">
            <w:pPr>
              <w:jc w:val="center"/>
              <w:rPr>
                <w:b/>
                <w:bCs/>
                <w:color w:val="1F497D" w:themeColor="text2"/>
                <w:rtl/>
                <w:lang w:bidi="ar-MA"/>
              </w:rPr>
            </w:pPr>
            <w:r w:rsidRPr="001F2262">
              <w:rPr>
                <w:rFonts w:hint="cs"/>
                <w:b/>
                <w:bCs/>
                <w:color w:val="1F497D" w:themeColor="text2"/>
                <w:rtl/>
                <w:lang w:bidi="ar-MA"/>
              </w:rPr>
              <w:t>الفترة الزوالية</w:t>
            </w:r>
          </w:p>
          <w:p w:rsidR="003D4C99" w:rsidRPr="0096737F" w:rsidRDefault="003D4C99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RPr="00DC44B4" w:rsidTr="001F2262">
        <w:trPr>
          <w:trHeight w:val="19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F37E78" w:rsidP="001F2262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اللقاءات</w:t>
            </w:r>
            <w:r w:rsidR="001F226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و التكوينات مولاي رشيد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3D4C99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استراحة شاي</w:t>
            </w:r>
          </w:p>
          <w:p w:rsidR="00AF6A3E" w:rsidRPr="006C3111" w:rsidRDefault="00AF6A3E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3D4C99" w:rsidP="00A70D81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  <w:r w:rsidR="00A70D81">
              <w:rPr>
                <w:rFonts w:hint="cs"/>
                <w:b/>
                <w:bCs/>
                <w:rtl/>
                <w:lang w:bidi="ar-MA"/>
              </w:rPr>
              <w:t>7</w:t>
            </w:r>
            <w:r>
              <w:rPr>
                <w:b/>
                <w:bCs/>
                <w:lang w:bidi="ar-MA"/>
              </w:rPr>
              <w:t>H</w:t>
            </w:r>
            <w:r w:rsidR="00A70D81">
              <w:rPr>
                <w:rFonts w:hint="cs"/>
                <w:b/>
                <w:bCs/>
                <w:rtl/>
                <w:lang w:bidi="ar-MA"/>
              </w:rPr>
              <w:t>0</w:t>
            </w:r>
            <w:r>
              <w:rPr>
                <w:b/>
                <w:bCs/>
                <w:lang w:bidi="ar-MA"/>
              </w:rPr>
              <w:t>0</w:t>
            </w:r>
          </w:p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1809" w:type="dxa"/>
            <w:vMerge/>
          </w:tcPr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1F2262" w:rsidRPr="00DC44B4" w:rsidTr="001F2262">
        <w:trPr>
          <w:trHeight w:val="850"/>
        </w:trPr>
        <w:tc>
          <w:tcPr>
            <w:tcW w:w="2660" w:type="dxa"/>
            <w:tcBorders>
              <w:top w:val="single" w:sz="4" w:space="0" w:color="auto"/>
            </w:tcBorders>
          </w:tcPr>
          <w:p w:rsidR="003D4C99" w:rsidRDefault="00F37E78" w:rsidP="001F2262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lastRenderedPageBreak/>
              <w:t>مركز اللقاءات و التكوينات مولاي رشيد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0547" w:rsidRPr="002F0547" w:rsidRDefault="002F0547" w:rsidP="002F0547">
            <w:pPr>
              <w:jc w:val="right"/>
              <w:rPr>
                <w:b/>
                <w:bCs/>
                <w:u w:val="single"/>
                <w:rtl/>
                <w:lang w:bidi="ar-MA"/>
              </w:rPr>
            </w:pPr>
            <w:r w:rsidRPr="002F0547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الجلسة العامة </w:t>
            </w:r>
            <w:r>
              <w:rPr>
                <w:rFonts w:hint="cs"/>
                <w:b/>
                <w:bCs/>
                <w:u w:val="single"/>
                <w:rtl/>
                <w:lang w:bidi="ar-MA"/>
              </w:rPr>
              <w:t>الثالثة</w:t>
            </w:r>
            <w:r w:rsidRPr="002F0547">
              <w:rPr>
                <w:rFonts w:hint="cs"/>
                <w:b/>
                <w:bCs/>
                <w:u w:val="single"/>
                <w:rtl/>
                <w:lang w:bidi="ar-MA"/>
              </w:rPr>
              <w:t>:</w:t>
            </w:r>
          </w:p>
          <w:p w:rsidR="002F0547" w:rsidRPr="006C3111" w:rsidRDefault="005320A7" w:rsidP="001F2262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التداول حول مستجدات الساحة التربوية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4C99" w:rsidRPr="00AF6A3E" w:rsidRDefault="003D4C99" w:rsidP="00AF6A3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  <w:r w:rsidR="00A70D81">
              <w:rPr>
                <w:rFonts w:hint="cs"/>
                <w:b/>
                <w:bCs/>
                <w:rtl/>
                <w:lang w:bidi="ar-MA"/>
              </w:rPr>
              <w:t>7</w:t>
            </w:r>
            <w:r>
              <w:rPr>
                <w:b/>
                <w:bCs/>
                <w:lang w:bidi="ar-MA"/>
              </w:rPr>
              <w:t>H3</w:t>
            </w:r>
            <w:r w:rsidR="00AF6A3E">
              <w:rPr>
                <w:b/>
                <w:bCs/>
                <w:lang w:bidi="ar-MA"/>
              </w:rPr>
              <w:t>0</w:t>
            </w:r>
          </w:p>
        </w:tc>
        <w:tc>
          <w:tcPr>
            <w:tcW w:w="1809" w:type="dxa"/>
            <w:vMerge/>
          </w:tcPr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1F2262" w:rsidTr="001F2262">
        <w:trPr>
          <w:trHeight w:val="6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F37E78" w:rsidP="001F226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اللقاءات</w:t>
            </w:r>
            <w:r w:rsidR="001F226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و التكوينات مولاي رشيد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Pr="001F2262" w:rsidRDefault="005320A7" w:rsidP="001F2262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قضايا تنظيمي</w:t>
            </w:r>
            <w:r w:rsidR="001F2262"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3D4C99" w:rsidP="005320A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  <w:r w:rsidR="005320A7">
              <w:rPr>
                <w:rFonts w:hint="cs"/>
                <w:b/>
                <w:bCs/>
                <w:rtl/>
                <w:lang w:bidi="ar-MA"/>
              </w:rPr>
              <w:t>9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00</w:t>
            </w:r>
          </w:p>
          <w:p w:rsidR="003D4C99" w:rsidRDefault="003D4C99" w:rsidP="001F2262">
            <w:pPr>
              <w:rPr>
                <w:b/>
                <w:bCs/>
                <w:lang w:bidi="ar-MA"/>
              </w:rPr>
            </w:pPr>
          </w:p>
        </w:tc>
        <w:tc>
          <w:tcPr>
            <w:tcW w:w="1809" w:type="dxa"/>
            <w:vMerge/>
          </w:tcPr>
          <w:p w:rsidR="003D4C99" w:rsidRDefault="003D4C99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3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5320A7" w:rsidP="00AF6A3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سوف يحدد لاحقا</w:t>
            </w:r>
          </w:p>
          <w:p w:rsidR="005320A7" w:rsidRDefault="005320A7" w:rsidP="00AF6A3E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20A7" w:rsidRDefault="005320A7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وجبة العشاء</w:t>
            </w:r>
          </w:p>
          <w:p w:rsidR="003D4C99" w:rsidRDefault="003D4C99" w:rsidP="003D4C99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5320A7" w:rsidP="005320A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20</w:t>
            </w:r>
            <w:r w:rsidR="003D4C99">
              <w:rPr>
                <w:b/>
                <w:bCs/>
                <w:lang w:bidi="ar-MA"/>
              </w:rPr>
              <w:t>H</w:t>
            </w:r>
            <w:r w:rsidR="003D4C99">
              <w:rPr>
                <w:rFonts w:hint="cs"/>
                <w:b/>
                <w:bCs/>
                <w:rtl/>
                <w:lang w:bidi="ar-MA"/>
              </w:rPr>
              <w:t>0</w:t>
            </w:r>
            <w:r>
              <w:rPr>
                <w:rFonts w:hint="cs"/>
                <w:b/>
                <w:bCs/>
                <w:rtl/>
                <w:lang w:bidi="ar-MA"/>
              </w:rPr>
              <w:t>0</w:t>
            </w:r>
          </w:p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1809" w:type="dxa"/>
            <w:vMerge/>
          </w:tcPr>
          <w:p w:rsidR="003D4C99" w:rsidRDefault="003D4C99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Tr="001F2262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320A7" w:rsidRDefault="005320A7" w:rsidP="00AF6A3E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مدينة تيزنيت </w:t>
            </w:r>
          </w:p>
          <w:p w:rsidR="003D4C99" w:rsidRDefault="003D4C99" w:rsidP="00AF6A3E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5320A7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وقت حر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3D4C99" w:rsidP="003D4C99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20H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</w:tc>
        <w:tc>
          <w:tcPr>
            <w:tcW w:w="1809" w:type="dxa"/>
            <w:vMerge/>
          </w:tcPr>
          <w:p w:rsidR="003D4C99" w:rsidRDefault="003D4C99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RPr="0096737F" w:rsidTr="001F2262">
        <w:trPr>
          <w:trHeight w:val="476"/>
        </w:trPr>
        <w:tc>
          <w:tcPr>
            <w:tcW w:w="2660" w:type="dxa"/>
            <w:tcBorders>
              <w:bottom w:val="single" w:sz="4" w:space="0" w:color="auto"/>
            </w:tcBorders>
          </w:tcPr>
          <w:p w:rsidR="00F37E78" w:rsidRDefault="005320A7" w:rsidP="00AF6A3E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حسب </w:t>
            </w:r>
            <w:r w:rsidR="00AF6A3E">
              <w:rPr>
                <w:rFonts w:hint="cs"/>
                <w:b/>
                <w:bCs/>
                <w:rtl/>
                <w:lang w:bidi="ar-MA"/>
              </w:rPr>
              <w:t>أماكن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AF6A3E">
              <w:rPr>
                <w:rFonts w:hint="cs"/>
                <w:b/>
                <w:bCs/>
                <w:rtl/>
                <w:lang w:bidi="ar-MA"/>
              </w:rPr>
              <w:t>الإيواء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0D81" w:rsidRDefault="00A70D81" w:rsidP="00A70D81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 xml:space="preserve">وجبة فطور </w:t>
            </w:r>
          </w:p>
          <w:p w:rsidR="00A70D81" w:rsidRDefault="00A70D81" w:rsidP="003D4C99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7E78" w:rsidRPr="001F2262" w:rsidRDefault="00F37E78" w:rsidP="001F2262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08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</w:tc>
        <w:tc>
          <w:tcPr>
            <w:tcW w:w="1809" w:type="dxa"/>
            <w:vMerge w:val="restart"/>
          </w:tcPr>
          <w:p w:rsidR="00F37E78" w:rsidRDefault="00F37E78" w:rsidP="003D4C99">
            <w:pPr>
              <w:jc w:val="center"/>
              <w:rPr>
                <w:b/>
                <w:bCs/>
                <w:lang w:bidi="ar-MA"/>
              </w:rPr>
            </w:pPr>
          </w:p>
          <w:p w:rsidR="00F37E78" w:rsidRPr="001F2262" w:rsidRDefault="00F37E78" w:rsidP="003D4C99">
            <w:pPr>
              <w:jc w:val="center"/>
              <w:rPr>
                <w:b/>
                <w:bCs/>
                <w:color w:val="1F497D" w:themeColor="text2"/>
                <w:rtl/>
                <w:lang w:bidi="ar-MA"/>
              </w:rPr>
            </w:pPr>
            <w:r w:rsidRPr="001F2262">
              <w:rPr>
                <w:rFonts w:ascii="Arial Black" w:hAnsi="Arial Black" w:cs="Simplified Arabic" w:hint="cs"/>
                <w:b/>
                <w:bCs/>
                <w:color w:val="1F497D" w:themeColor="text2"/>
                <w:rtl/>
                <w:lang w:bidi="ar-MA"/>
              </w:rPr>
              <w:t>14 أبريل 2014</w:t>
            </w:r>
          </w:p>
          <w:p w:rsidR="00F37E78" w:rsidRPr="0096737F" w:rsidRDefault="00F37E78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1F2262" w:rsidRPr="0096737F" w:rsidTr="001F2262">
        <w:trPr>
          <w:trHeight w:val="3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5320A7" w:rsidP="00AF6A3E">
            <w:pPr>
              <w:tabs>
                <w:tab w:val="left" w:pos="1500"/>
              </w:tabs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1F2262">
              <w:rPr>
                <w:rFonts w:hint="cs"/>
                <w:b/>
                <w:bCs/>
                <w:rtl/>
                <w:lang w:bidi="ar-MA"/>
              </w:rPr>
              <w:t xml:space="preserve">مركز اللقاءات </w:t>
            </w:r>
            <w:r>
              <w:rPr>
                <w:rFonts w:hint="cs"/>
                <w:b/>
                <w:bCs/>
                <w:rtl/>
                <w:lang w:bidi="ar-MA"/>
              </w:rPr>
              <w:t>و التكوينات مولاي رشيد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274FE5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تلاوة و مناقشة و المصادقة على البيان الختامي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505B" w:rsidRDefault="008B505B" w:rsidP="008B505B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09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00</w:t>
            </w:r>
          </w:p>
          <w:p w:rsidR="00A70D81" w:rsidRDefault="00A70D81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09" w:type="dxa"/>
            <w:vMerge/>
          </w:tcPr>
          <w:p w:rsidR="00A70D81" w:rsidRDefault="00A70D81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1F2262" w:rsidRPr="0096737F" w:rsidTr="001F2262">
        <w:trPr>
          <w:trHeight w:val="43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5320A7" w:rsidP="001F2262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مركز اللقاءات</w:t>
            </w:r>
            <w:r w:rsidR="001F226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و التكوينات مولاي رشيد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274FE5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تلاوة نص برقية الولاء و الإخلاص المرفوعة لصاحب الجلالة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505B" w:rsidRDefault="008B505B" w:rsidP="008B505B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09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  <w:p w:rsidR="00A70D81" w:rsidRDefault="00A70D81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09" w:type="dxa"/>
            <w:vMerge/>
          </w:tcPr>
          <w:p w:rsidR="00A70D81" w:rsidRDefault="00A70D81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1F2262" w:rsidRPr="0096737F" w:rsidTr="001F2262">
        <w:trPr>
          <w:trHeight w:val="43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5320A7" w:rsidP="00AF6A3E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سوف يحدد لاحقا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274FE5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ندوة صحفية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505B" w:rsidRDefault="008B505B" w:rsidP="008B505B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  <w:p w:rsidR="00A70D81" w:rsidRDefault="00A70D81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09" w:type="dxa"/>
            <w:vMerge/>
          </w:tcPr>
          <w:p w:rsidR="00A70D81" w:rsidRDefault="00A70D81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1F2262" w:rsidRPr="0096737F" w:rsidTr="001F2262">
        <w:trPr>
          <w:trHeight w:val="39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5320A7" w:rsidP="00AF6A3E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سوف يحدد لاحقا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Default="008B505B" w:rsidP="001F2262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وجبة الغذاء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D81" w:rsidRPr="001F2262" w:rsidRDefault="008B505B" w:rsidP="001F2262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12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</w:tc>
        <w:tc>
          <w:tcPr>
            <w:tcW w:w="1809" w:type="dxa"/>
            <w:vMerge/>
          </w:tcPr>
          <w:p w:rsidR="00A70D81" w:rsidRDefault="00A70D81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1F2262" w:rsidRPr="0096737F" w:rsidTr="001F2262">
        <w:trPr>
          <w:trHeight w:val="39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74FE5" w:rsidRDefault="00274FE5" w:rsidP="00AF6A3E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4FE5" w:rsidRDefault="008B505B" w:rsidP="001F2262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توديع المشاركات و المشاركين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505B" w:rsidRDefault="008B505B" w:rsidP="008B505B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13</w:t>
            </w:r>
            <w:r>
              <w:rPr>
                <w:b/>
                <w:bCs/>
                <w:lang w:bidi="ar-MA"/>
              </w:rPr>
              <w:t>H</w:t>
            </w:r>
            <w:r>
              <w:rPr>
                <w:rFonts w:hint="cs"/>
                <w:b/>
                <w:bCs/>
                <w:rtl/>
                <w:lang w:bidi="ar-MA"/>
              </w:rPr>
              <w:t>30</w:t>
            </w:r>
          </w:p>
          <w:p w:rsidR="00274FE5" w:rsidRDefault="00274FE5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09" w:type="dxa"/>
            <w:vMerge/>
          </w:tcPr>
          <w:p w:rsidR="00274FE5" w:rsidRDefault="00274FE5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</w:tbl>
    <w:p w:rsidR="005320A7" w:rsidRDefault="005320A7" w:rsidP="003A190E">
      <w:pPr>
        <w:jc w:val="center"/>
        <w:rPr>
          <w:b/>
          <w:bCs/>
          <w:rtl/>
          <w:lang w:bidi="ar-MA"/>
        </w:rPr>
      </w:pPr>
    </w:p>
    <w:p w:rsidR="003A190E" w:rsidRDefault="003A190E" w:rsidP="005320A7">
      <w:pPr>
        <w:jc w:val="center"/>
        <w:rPr>
          <w:b/>
          <w:bCs/>
          <w:rtl/>
          <w:lang w:bidi="ar-MA"/>
        </w:rPr>
      </w:pPr>
    </w:p>
    <w:p w:rsidR="00AF6A3E" w:rsidRPr="001F2262" w:rsidRDefault="001F2262" w:rsidP="001F2262">
      <w:pPr>
        <w:tabs>
          <w:tab w:val="left" w:pos="7785"/>
        </w:tabs>
        <w:rPr>
          <w:b/>
          <w:bCs/>
          <w:color w:val="FF0000"/>
          <w:sz w:val="28"/>
          <w:szCs w:val="28"/>
          <w:rtl/>
          <w:lang w:bidi="ar-MA"/>
        </w:rPr>
      </w:pPr>
      <w:r w:rsidRPr="001F2262">
        <w:rPr>
          <w:b/>
          <w:bCs/>
          <w:color w:val="FF0000"/>
          <w:sz w:val="28"/>
          <w:szCs w:val="28"/>
          <w:lang w:bidi="ar-MA"/>
        </w:rPr>
        <w:tab/>
      </w:r>
    </w:p>
    <w:p w:rsidR="005320A7" w:rsidRPr="001F2262" w:rsidRDefault="005320A7" w:rsidP="00D00AB2">
      <w:pPr>
        <w:jc w:val="right"/>
        <w:rPr>
          <w:rFonts w:hint="cs"/>
          <w:b/>
          <w:bCs/>
          <w:color w:val="FF0000"/>
          <w:sz w:val="28"/>
          <w:szCs w:val="28"/>
          <w:rtl/>
          <w:lang w:bidi="ar-MA"/>
        </w:rPr>
      </w:pPr>
      <w:r w:rsidRPr="001F2262">
        <w:rPr>
          <w:rFonts w:hint="cs"/>
          <w:b/>
          <w:bCs/>
          <w:color w:val="FF0000"/>
          <w:sz w:val="28"/>
          <w:szCs w:val="28"/>
          <w:rtl/>
          <w:lang w:bidi="ar-MA"/>
        </w:rPr>
        <w:t>للمزيد من المعلومات’ الاتصال بالأخ علي فناش: 0666</w:t>
      </w:r>
      <w:r w:rsidR="002F0547" w:rsidRPr="001F2262">
        <w:rPr>
          <w:rFonts w:hint="cs"/>
          <w:b/>
          <w:bCs/>
          <w:color w:val="FF0000"/>
          <w:sz w:val="28"/>
          <w:szCs w:val="28"/>
          <w:rtl/>
          <w:lang w:bidi="ar-MA"/>
        </w:rPr>
        <w:t>941974/</w:t>
      </w:r>
      <w:r w:rsidR="00D00AB2">
        <w:rPr>
          <w:rFonts w:hint="cs"/>
          <w:b/>
          <w:bCs/>
          <w:color w:val="FF0000"/>
          <w:sz w:val="28"/>
          <w:szCs w:val="28"/>
          <w:rtl/>
          <w:lang w:bidi="ar-MA"/>
        </w:rPr>
        <w:t>0669595720</w:t>
      </w:r>
    </w:p>
    <w:p w:rsidR="000A5A19" w:rsidRPr="001F2262" w:rsidRDefault="000A5A19" w:rsidP="00E54BBC">
      <w:pPr>
        <w:rPr>
          <w:b/>
          <w:bCs/>
          <w:color w:val="FF0000"/>
          <w:sz w:val="28"/>
          <w:szCs w:val="28"/>
          <w:lang w:bidi="ar-MA"/>
        </w:rPr>
      </w:pPr>
    </w:p>
    <w:p w:rsidR="000A5A19" w:rsidRDefault="000A5A19" w:rsidP="000A5A19">
      <w:pPr>
        <w:rPr>
          <w:b/>
          <w:bCs/>
          <w:lang w:bidi="ar-MA"/>
        </w:rPr>
      </w:pPr>
    </w:p>
    <w:p w:rsidR="000A5A19" w:rsidRDefault="000A5A19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2B264A" w:rsidRDefault="002B264A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2B264A" w:rsidRDefault="002B264A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2B264A" w:rsidRDefault="002B264A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AF6A3E" w:rsidRDefault="00AF6A3E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AF6A3E" w:rsidRDefault="00AF6A3E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AF6A3E" w:rsidRDefault="00AF6A3E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0A5A19" w:rsidRDefault="000A5A19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1F2262" w:rsidRDefault="001F2262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1F2262" w:rsidRDefault="001F2262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1F2262" w:rsidRDefault="001F2262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1F2262" w:rsidRPr="008553A5" w:rsidRDefault="001F2262" w:rsidP="0057623F">
      <w:pPr>
        <w:pBdr>
          <w:bottom w:val="single" w:sz="4" w:space="1" w:color="auto"/>
        </w:pBdr>
        <w:rPr>
          <w:b/>
          <w:bCs/>
          <w:rtl/>
          <w:lang w:bidi="ar-MA"/>
        </w:rPr>
      </w:pPr>
    </w:p>
    <w:p w:rsidR="00E67088" w:rsidRDefault="00E67088" w:rsidP="00E67088">
      <w:pPr>
        <w:jc w:val="center"/>
        <w:rPr>
          <w:b/>
          <w:bCs/>
          <w:rtl/>
          <w:lang w:bidi="ar-MA"/>
        </w:rPr>
      </w:pPr>
    </w:p>
    <w:p w:rsidR="004B6817" w:rsidRDefault="00E67088" w:rsidP="00E67088">
      <w:pPr>
        <w:jc w:val="center"/>
        <w:rPr>
          <w:b/>
          <w:bCs/>
          <w:rtl/>
          <w:lang w:bidi="ar-MA"/>
        </w:rPr>
      </w:pPr>
      <w:r>
        <w:rPr>
          <w:b/>
          <w:bCs/>
          <w:lang w:bidi="ar-MA"/>
        </w:rPr>
        <w:t>FNAPEM</w:t>
      </w:r>
    </w:p>
    <w:p w:rsidR="00E67088" w:rsidRPr="008553A5" w:rsidRDefault="00E67088" w:rsidP="00E67088">
      <w:pPr>
        <w:jc w:val="center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ثانوية الخنساء </w:t>
      </w:r>
      <w:r>
        <w:rPr>
          <w:b/>
          <w:bCs/>
          <w:rtl/>
          <w:lang w:bidi="ar-MA"/>
        </w:rPr>
        <w:t>–</w:t>
      </w:r>
      <w:r>
        <w:rPr>
          <w:rFonts w:hint="cs"/>
          <w:b/>
          <w:bCs/>
          <w:rtl/>
          <w:lang w:bidi="ar-MA"/>
        </w:rPr>
        <w:t xml:space="preserve"> 15 زنقة الرياض </w:t>
      </w:r>
      <w:r>
        <w:rPr>
          <w:b/>
          <w:bCs/>
          <w:rtl/>
          <w:lang w:bidi="ar-MA"/>
        </w:rPr>
        <w:t>–</w:t>
      </w:r>
      <w:r>
        <w:rPr>
          <w:rFonts w:hint="cs"/>
          <w:b/>
          <w:bCs/>
          <w:rtl/>
          <w:lang w:bidi="ar-MA"/>
        </w:rPr>
        <w:t xml:space="preserve"> الدار البيضاء أنفا</w:t>
      </w:r>
    </w:p>
    <w:p w:rsidR="004B6817" w:rsidRPr="008553A5" w:rsidRDefault="004B6817" w:rsidP="0096737F">
      <w:pPr>
        <w:jc w:val="center"/>
        <w:rPr>
          <w:b/>
          <w:bCs/>
          <w:rtl/>
          <w:lang w:bidi="ar-MA"/>
        </w:rPr>
      </w:pPr>
      <w:r w:rsidRPr="008553A5">
        <w:rPr>
          <w:rFonts w:hint="cs"/>
          <w:b/>
          <w:bCs/>
          <w:rtl/>
          <w:lang w:bidi="ar-MA"/>
        </w:rPr>
        <w:t>الهاتف : 0</w:t>
      </w:r>
      <w:r w:rsidR="0032729F">
        <w:rPr>
          <w:rFonts w:hint="cs"/>
          <w:b/>
          <w:bCs/>
          <w:rtl/>
          <w:lang w:bidi="ar-MA"/>
        </w:rPr>
        <w:t>6</w:t>
      </w:r>
      <w:r w:rsidRPr="008553A5">
        <w:rPr>
          <w:rFonts w:hint="cs"/>
          <w:b/>
          <w:bCs/>
          <w:rtl/>
          <w:lang w:bidi="ar-MA"/>
        </w:rPr>
        <w:t>63400931</w:t>
      </w:r>
      <w:r w:rsidR="0032729F">
        <w:rPr>
          <w:rFonts w:hint="cs"/>
          <w:b/>
          <w:bCs/>
          <w:rtl/>
          <w:lang w:bidi="ar-MA"/>
        </w:rPr>
        <w:t>- 0661625</w:t>
      </w:r>
      <w:r w:rsidR="0096737F">
        <w:rPr>
          <w:rFonts w:hint="cs"/>
          <w:b/>
          <w:bCs/>
          <w:rtl/>
          <w:lang w:bidi="ar-MA"/>
        </w:rPr>
        <w:t>9</w:t>
      </w:r>
      <w:r w:rsidR="0032729F">
        <w:rPr>
          <w:rFonts w:hint="cs"/>
          <w:b/>
          <w:bCs/>
          <w:rtl/>
          <w:lang w:bidi="ar-MA"/>
        </w:rPr>
        <w:t>5</w:t>
      </w:r>
      <w:r w:rsidR="0096737F">
        <w:rPr>
          <w:rFonts w:hint="cs"/>
          <w:b/>
          <w:bCs/>
          <w:rtl/>
          <w:lang w:bidi="ar-MA"/>
        </w:rPr>
        <w:t>8</w:t>
      </w:r>
      <w:r w:rsidRPr="008553A5">
        <w:rPr>
          <w:rFonts w:hint="cs"/>
          <w:b/>
          <w:bCs/>
          <w:rtl/>
          <w:lang w:bidi="ar-MA"/>
        </w:rPr>
        <w:t xml:space="preserve"> /الفاكس :</w:t>
      </w:r>
      <w:r w:rsidR="00D5764E">
        <w:rPr>
          <w:rFonts w:hint="cs"/>
          <w:b/>
          <w:bCs/>
          <w:rtl/>
          <w:lang w:bidi="ar-MA"/>
        </w:rPr>
        <w:t>0</w:t>
      </w:r>
      <w:r w:rsidR="0032729F">
        <w:rPr>
          <w:rFonts w:hint="cs"/>
          <w:b/>
          <w:bCs/>
          <w:rtl/>
          <w:lang w:bidi="ar-MA"/>
        </w:rPr>
        <w:t>5</w:t>
      </w:r>
      <w:r w:rsidR="00D5764E">
        <w:rPr>
          <w:rFonts w:hint="cs"/>
          <w:b/>
          <w:bCs/>
          <w:rtl/>
          <w:lang w:bidi="ar-MA"/>
        </w:rPr>
        <w:t>22994604</w:t>
      </w:r>
    </w:p>
    <w:p w:rsidR="00922905" w:rsidRPr="00AF6A3E" w:rsidRDefault="0070546B" w:rsidP="00AF6A3E">
      <w:pPr>
        <w:jc w:val="center"/>
        <w:rPr>
          <w:b/>
          <w:bCs/>
          <w:lang w:bidi="ar-MA"/>
        </w:rPr>
      </w:pPr>
      <w:r w:rsidRPr="008553A5">
        <w:rPr>
          <w:b/>
          <w:bCs/>
          <w:lang w:val="pt-PT" w:bidi="ar-MA"/>
        </w:rPr>
        <w:t xml:space="preserve">e-mail : </w:t>
      </w:r>
      <w:r w:rsidRPr="00AF6A3E">
        <w:rPr>
          <w:b/>
          <w:bCs/>
          <w:lang w:val="pt-PT" w:bidi="ar-MA"/>
        </w:rPr>
        <w:t>fnapem@</w:t>
      </w:r>
      <w:r w:rsidR="00AF6A3E">
        <w:rPr>
          <w:b/>
          <w:bCs/>
          <w:lang w:bidi="ar-MA"/>
        </w:rPr>
        <w:t>gmail.com</w:t>
      </w:r>
    </w:p>
    <w:p w:rsidR="00E67088" w:rsidRPr="00E67088" w:rsidRDefault="00E67088" w:rsidP="00AF6A3E">
      <w:pPr>
        <w:jc w:val="center"/>
        <w:rPr>
          <w:b/>
          <w:bCs/>
          <w:lang w:val="en-GB" w:bidi="ar-MA"/>
        </w:rPr>
      </w:pPr>
      <w:r w:rsidRPr="00E67088">
        <w:rPr>
          <w:b/>
          <w:bCs/>
          <w:lang w:val="en-GB" w:bidi="ar-MA"/>
        </w:rPr>
        <w:t xml:space="preserve">Site Web : </w:t>
      </w:r>
      <w:r w:rsidR="00AF6A3E">
        <w:rPr>
          <w:b/>
          <w:bCs/>
          <w:lang w:val="en-GB" w:bidi="ar-MA"/>
        </w:rPr>
        <w:t>www.fnapem.com</w:t>
      </w:r>
    </w:p>
    <w:p w:rsidR="0070546B" w:rsidRDefault="0070546B" w:rsidP="00E67088">
      <w:pPr>
        <w:jc w:val="center"/>
        <w:rPr>
          <w:b/>
          <w:bCs/>
          <w:rtl/>
          <w:lang w:val="pt-PT" w:bidi="ar-MA"/>
        </w:rPr>
      </w:pPr>
      <w:r w:rsidRPr="008553A5">
        <w:rPr>
          <w:b/>
          <w:bCs/>
          <w:lang w:val="pt-PT" w:bidi="ar-MA"/>
        </w:rPr>
        <w:t xml:space="preserve">Compte bancaire n° : </w:t>
      </w:r>
      <w:r w:rsidR="00E67088">
        <w:rPr>
          <w:b/>
          <w:bCs/>
          <w:lang w:val="pt-PT" w:bidi="ar-MA"/>
        </w:rPr>
        <w:t>469 5730 2210 095 00</w:t>
      </w:r>
    </w:p>
    <w:p w:rsidR="0070546B" w:rsidRPr="00E67088" w:rsidRDefault="00E67088" w:rsidP="00E67088">
      <w:pPr>
        <w:jc w:val="center"/>
        <w:rPr>
          <w:b/>
          <w:bCs/>
          <w:lang w:val="pt-PT" w:bidi="ar-MA"/>
        </w:rPr>
      </w:pPr>
      <w:r>
        <w:rPr>
          <w:b/>
          <w:bCs/>
          <w:lang w:val="pt-PT" w:bidi="ar-MA"/>
        </w:rPr>
        <w:t>CIH agence HassanII - Casablanca</w:t>
      </w:r>
    </w:p>
    <w:sectPr w:rsidR="0070546B" w:rsidRPr="00E67088" w:rsidSect="0088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1F" w:rsidRDefault="00C9711F" w:rsidP="0032729F">
      <w:r>
        <w:separator/>
      </w:r>
    </w:p>
  </w:endnote>
  <w:endnote w:type="continuationSeparator" w:id="1">
    <w:p w:rsidR="00C9711F" w:rsidRDefault="00C9711F" w:rsidP="0032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finaghe-IRCAM">
    <w:panose1 w:val="02020603050405020304"/>
    <w:charset w:val="00"/>
    <w:family w:val="roman"/>
    <w:pitch w:val="variable"/>
    <w:sig w:usb0="20002A87" w:usb1="900002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1F" w:rsidRDefault="00C9711F" w:rsidP="0032729F">
      <w:r>
        <w:separator/>
      </w:r>
    </w:p>
  </w:footnote>
  <w:footnote w:type="continuationSeparator" w:id="1">
    <w:p w:rsidR="00C9711F" w:rsidRDefault="00C9711F" w:rsidP="0032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4FD"/>
    <w:multiLevelType w:val="hybridMultilevel"/>
    <w:tmpl w:val="CEBEE234"/>
    <w:lvl w:ilvl="0" w:tplc="4656D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FD2"/>
    <w:rsid w:val="0000070F"/>
    <w:rsid w:val="000140DE"/>
    <w:rsid w:val="00014FCA"/>
    <w:rsid w:val="0002740C"/>
    <w:rsid w:val="00031445"/>
    <w:rsid w:val="00032495"/>
    <w:rsid w:val="000519A9"/>
    <w:rsid w:val="00092E04"/>
    <w:rsid w:val="000948B2"/>
    <w:rsid w:val="00096353"/>
    <w:rsid w:val="000A5A19"/>
    <w:rsid w:val="000D4F14"/>
    <w:rsid w:val="000E68D1"/>
    <w:rsid w:val="001165C8"/>
    <w:rsid w:val="00126EBE"/>
    <w:rsid w:val="001A59F9"/>
    <w:rsid w:val="001F2262"/>
    <w:rsid w:val="002264CA"/>
    <w:rsid w:val="00274FE5"/>
    <w:rsid w:val="002A689C"/>
    <w:rsid w:val="002B264A"/>
    <w:rsid w:val="002F0547"/>
    <w:rsid w:val="003113DF"/>
    <w:rsid w:val="00321CAD"/>
    <w:rsid w:val="0032729F"/>
    <w:rsid w:val="00327FD6"/>
    <w:rsid w:val="00331027"/>
    <w:rsid w:val="0034172B"/>
    <w:rsid w:val="003574E1"/>
    <w:rsid w:val="003619A1"/>
    <w:rsid w:val="003A190E"/>
    <w:rsid w:val="003A6D3C"/>
    <w:rsid w:val="003D4C99"/>
    <w:rsid w:val="003E7A7D"/>
    <w:rsid w:val="00400BDC"/>
    <w:rsid w:val="00412C16"/>
    <w:rsid w:val="004470DA"/>
    <w:rsid w:val="00457F73"/>
    <w:rsid w:val="004961BC"/>
    <w:rsid w:val="004B6817"/>
    <w:rsid w:val="004B71F2"/>
    <w:rsid w:val="004C2B8E"/>
    <w:rsid w:val="004C5E44"/>
    <w:rsid w:val="005320A7"/>
    <w:rsid w:val="0057623F"/>
    <w:rsid w:val="005D1AE0"/>
    <w:rsid w:val="00607ECE"/>
    <w:rsid w:val="00610646"/>
    <w:rsid w:val="00674EAD"/>
    <w:rsid w:val="006C34BF"/>
    <w:rsid w:val="006D1FBD"/>
    <w:rsid w:val="006E62DC"/>
    <w:rsid w:val="006E67A9"/>
    <w:rsid w:val="007000F6"/>
    <w:rsid w:val="0070546B"/>
    <w:rsid w:val="00727F3D"/>
    <w:rsid w:val="00742AB7"/>
    <w:rsid w:val="00755355"/>
    <w:rsid w:val="00765FC7"/>
    <w:rsid w:val="00782806"/>
    <w:rsid w:val="0080726B"/>
    <w:rsid w:val="00852FD2"/>
    <w:rsid w:val="008553A5"/>
    <w:rsid w:val="008843D3"/>
    <w:rsid w:val="008875E9"/>
    <w:rsid w:val="00894645"/>
    <w:rsid w:val="008A3913"/>
    <w:rsid w:val="008B0809"/>
    <w:rsid w:val="008B505B"/>
    <w:rsid w:val="00922905"/>
    <w:rsid w:val="0095405A"/>
    <w:rsid w:val="0096737F"/>
    <w:rsid w:val="009935E3"/>
    <w:rsid w:val="00994960"/>
    <w:rsid w:val="00A323F8"/>
    <w:rsid w:val="00A447A2"/>
    <w:rsid w:val="00A70D81"/>
    <w:rsid w:val="00AD7AAE"/>
    <w:rsid w:val="00AF6A3E"/>
    <w:rsid w:val="00B15BE3"/>
    <w:rsid w:val="00B24716"/>
    <w:rsid w:val="00B34FFC"/>
    <w:rsid w:val="00B408D6"/>
    <w:rsid w:val="00B518DF"/>
    <w:rsid w:val="00B5291F"/>
    <w:rsid w:val="00BF6EA5"/>
    <w:rsid w:val="00C17159"/>
    <w:rsid w:val="00C35920"/>
    <w:rsid w:val="00C9711F"/>
    <w:rsid w:val="00CD7479"/>
    <w:rsid w:val="00D00AB2"/>
    <w:rsid w:val="00D00DF3"/>
    <w:rsid w:val="00D23338"/>
    <w:rsid w:val="00D5764E"/>
    <w:rsid w:val="00D765A6"/>
    <w:rsid w:val="00DA4848"/>
    <w:rsid w:val="00DC44B4"/>
    <w:rsid w:val="00E00F20"/>
    <w:rsid w:val="00E54BBC"/>
    <w:rsid w:val="00E67088"/>
    <w:rsid w:val="00F1181F"/>
    <w:rsid w:val="00F221ED"/>
    <w:rsid w:val="00F359DC"/>
    <w:rsid w:val="00F37E78"/>
    <w:rsid w:val="00F509DE"/>
    <w:rsid w:val="00F7677D"/>
    <w:rsid w:val="00F865A4"/>
    <w:rsid w:val="00FC5037"/>
    <w:rsid w:val="00FC5641"/>
    <w:rsid w:val="00FC75B5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3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0546B"/>
    <w:rPr>
      <w:color w:val="0000FF"/>
      <w:u w:val="single"/>
    </w:rPr>
  </w:style>
  <w:style w:type="paragraph" w:styleId="En-tte">
    <w:name w:val="header"/>
    <w:basedOn w:val="Normal"/>
    <w:link w:val="En-tteCar"/>
    <w:rsid w:val="0032729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32729F"/>
    <w:rPr>
      <w:sz w:val="24"/>
      <w:szCs w:val="24"/>
    </w:rPr>
  </w:style>
  <w:style w:type="paragraph" w:styleId="Pieddepage">
    <w:name w:val="footer"/>
    <w:basedOn w:val="Normal"/>
    <w:link w:val="PieddepageCar"/>
    <w:rsid w:val="0032729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2729F"/>
    <w:rPr>
      <w:sz w:val="24"/>
      <w:szCs w:val="24"/>
    </w:rPr>
  </w:style>
  <w:style w:type="paragraph" w:styleId="Textedebulles">
    <w:name w:val="Balloon Text"/>
    <w:basedOn w:val="Normal"/>
    <w:link w:val="TextedebullesCar"/>
    <w:rsid w:val="003A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19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1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الفيدرالية الوطنية</vt:lpstr>
    </vt:vector>
  </TitlesOfParts>
  <Company>.</Company>
  <LinksUpToDate>false</LinksUpToDate>
  <CharactersWithSpaces>2061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mailto:fnapem@yahoo.fr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الفيدرالية الوطنية</dc:title>
  <dc:creator>*</dc:creator>
  <cp:lastModifiedBy>Ali</cp:lastModifiedBy>
  <cp:revision>5</cp:revision>
  <cp:lastPrinted>2014-03-18T11:27:00Z</cp:lastPrinted>
  <dcterms:created xsi:type="dcterms:W3CDTF">2014-04-04T19:34:00Z</dcterms:created>
  <dcterms:modified xsi:type="dcterms:W3CDTF">2014-04-07T20:22:00Z</dcterms:modified>
</cp:coreProperties>
</file>