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bidi w:val="on"/>
        <w:jc w:val="left"/>
        <w:rPr>
          <w:sz w:val="40"/>
          <w:rtl/>
          <w:lang w:val="fr-FR" w:bidi="fr-FR"/>
        </w:rPr>
      </w:pPr>
      <w:r>
        <w:rPr>
          <w:sz w:val="40"/>
          <w:rtl/>
          <w:lang w:bidi="fr-FR"/>
        </w:rPr>
        <w:t xml:space="preserve">شركة غوغل تحتفي بالذكرى </w:t>
      </w:r>
      <w:r>
        <w:rPr>
          <w:sz w:val="40"/>
          <w:rtl w:val="off"/>
          <w:lang w:val="fr-FR" w:bidi="fr-FR"/>
        </w:rPr>
        <w:t xml:space="preserve">59 </w:t>
      </w:r>
      <w:r>
        <w:rPr>
          <w:sz w:val="40"/>
          <w:rtl/>
          <w:lang w:val="fr-FR" w:bidi="fr-FR"/>
        </w:rPr>
        <w:t xml:space="preserve">لعيد الاستقلال </w:t>
      </w:r>
    </w:p>
    <w:p>
      <w:pPr>
        <w:bidi w:val="on"/>
        <w:jc w:val="left"/>
        <w:rPr>
          <w:sz w:val="40"/>
          <w:rtl/>
          <w:lang w:val="fr-FR" w:bidi="fr-FR"/>
        </w:rPr>
      </w:pPr>
      <w:r>
        <w:rPr>
          <w:sz w:val="40"/>
          <w:rtl/>
          <w:lang w:val="fr-FR" w:bidi="fr-FR"/>
        </w:rPr>
        <w:t xml:space="preserve">احتفاء بالذكرى </w:t>
      </w:r>
      <w:r>
        <w:rPr>
          <w:sz w:val="40"/>
          <w:rtl w:val="off"/>
          <w:lang w:val="fr-FR" w:bidi="fr-FR"/>
        </w:rPr>
        <w:t xml:space="preserve">59 </w:t>
      </w:r>
      <w:r>
        <w:rPr>
          <w:sz w:val="40"/>
          <w:rtl/>
          <w:lang w:val="fr-FR" w:bidi="fr-FR"/>
        </w:rPr>
        <w:t xml:space="preserve"> </w:t>
      </w:r>
      <w:r>
        <w:rPr>
          <w:sz w:val="40"/>
          <w:rtl/>
          <w:lang w:val="fr-FR" w:bidi="fr-FR"/>
        </w:rPr>
        <w:t xml:space="preserve">  لعيد الاستقلال زينت شركة غوغل شعار محرك البحث  الشهير </w:t>
      </w:r>
      <w:r>
        <w:rPr>
          <w:sz w:val="40"/>
          <w:rtl w:val="off"/>
          <w:lang w:val="fr-FR" w:bidi="fr-FR"/>
        </w:rPr>
        <w:t>g</w:t>
      </w:r>
      <w:r>
        <w:rPr>
          <w:sz w:val="40"/>
          <w:rtl w:val="off"/>
          <w:lang w:val="fr-FR" w:bidi="fr-FR"/>
        </w:rPr>
        <w:t>o</w:t>
      </w:r>
      <w:r>
        <w:rPr>
          <w:sz w:val="40"/>
          <w:rtl w:val="off"/>
          <w:lang w:val="fr-FR" w:bidi="fr-FR"/>
        </w:rPr>
        <w:t>o</w:t>
      </w:r>
      <w:r>
        <w:rPr>
          <w:sz w:val="40"/>
          <w:rtl w:val="off"/>
          <w:lang w:val="fr-FR" w:bidi="fr-FR"/>
        </w:rPr>
        <w:t xml:space="preserve">gle  </w:t>
      </w:r>
      <w:r>
        <w:rPr>
          <w:sz w:val="40"/>
          <w:rtl/>
          <w:lang w:val="fr-FR" w:bidi="fr-FR"/>
        </w:rPr>
        <w:t xml:space="preserve">باللونين الأحمر والأخضر مع فارس مغربي يعمل علم المغرب وقد استحسن </w:t>
      </w:r>
      <w:r>
        <w:rPr>
          <w:sz w:val="40"/>
          <w:rtl/>
          <w:lang w:val="fr-FR" w:bidi="fr-FR"/>
        </w:rPr>
        <w:t xml:space="preserve">عدد من رواد الانترنت هذه المبادرة </w:t>
      </w:r>
      <w:r>
        <w:rPr>
          <w:sz w:val="40"/>
          <w:rtl/>
          <w:lang w:val="fr-FR" w:bidi="fr-FR"/>
        </w:rPr>
        <w:t xml:space="preserve">مما يدل على قيمة المغرب وشعبه </w:t>
      </w:r>
      <w:r>
        <w:rPr>
          <w:sz w:val="40"/>
          <w:rtl/>
          <w:lang w:val="fr-FR" w:bidi="fr-FR"/>
        </w:rPr>
        <w:t xml:space="preserve">  </w:t>
      </w:r>
      <w:r>
        <w:rPr>
          <w:sz w:val="40"/>
          <w:rtl/>
          <w:lang w:val="fr-FR" w:bidi="fr-FR"/>
        </w:rPr>
        <w:t xml:space="preserve">عالميا. </w:t>
      </w:r>
    </w:p>
    <w:p>
      <w:pPr>
        <w:bidi w:val="on"/>
        <w:jc w:val="left"/>
        <w:rPr>
          <w:sz w:val="40"/>
          <w:rtl/>
          <w:lang w:val="fr-FR" w:bidi="fr-FR"/>
        </w:rPr>
      </w:pPr>
      <w:r>
        <w:rPr>
          <w:sz w:val="40"/>
          <w:rtl/>
          <w:lang w:val="fr-FR" w:bidi="fr-FR"/>
        </w:rPr>
        <w:t xml:space="preserve">ويخلد الشعب المغربي  اليوم بكل مظاهر الاعتزاز والافتخار، الذكرى ال </w:t>
      </w:r>
      <w:r>
        <w:rPr>
          <w:sz w:val="40"/>
          <w:rtl w:val="off"/>
          <w:lang w:val="fr-FR" w:bidi="fr-FR"/>
        </w:rPr>
        <w:t>59</w:t>
      </w:r>
      <w:r>
        <w:rPr>
          <w:sz w:val="40"/>
          <w:rtl/>
          <w:lang w:val="fr-FR" w:bidi="fr-FR"/>
        </w:rPr>
        <w:t xml:space="preserve"> لعيد الاستقلال، الحدث المميز في التاريخ المعاصر للمملكة، والذي جسد أسمى معاني التلاحم بين العرش العلوي المجيد والشعب المغربي الوفي في ملحمة الكفاح الوطني.</w:t>
      </w:r>
    </w:p>
    <w:sectPr>
      <w:type w:val="nextPage"/>
      <w:pgSz w:w="11906" w:h="16838"/>
      <w:pgMar w:top="1417" w:right="1417" w:bottom="1417" w:left="1417" w:header="708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0"/>
    <w:qFormat w:val="on"/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settings" Target="setting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moha.rgabi</dc:creator>
  <cp:lastModifiedBy>moha.rgabi</cp:lastModifiedBy>
</cp:coreProperties>
</file>